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35" w:rsidRPr="0043128D" w:rsidRDefault="00C40135" w:rsidP="00C40135">
      <w:pPr>
        <w:spacing w:after="0"/>
        <w:rPr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 w:rsidRPr="0043128D">
        <w:rPr>
          <w:lang w:val="es-AR"/>
        </w:rPr>
        <w:t>2.1 – Apuntes – Los complementos (</w:t>
      </w:r>
      <w:proofErr w:type="spellStart"/>
      <w:r w:rsidRPr="0043128D">
        <w:rPr>
          <w:lang w:val="es-AR"/>
        </w:rPr>
        <w:t>object</w:t>
      </w:r>
      <w:proofErr w:type="spellEnd"/>
      <w:r w:rsidRPr="0043128D">
        <w:rPr>
          <w:lang w:val="es-AR"/>
        </w:rPr>
        <w:t xml:space="preserve"> </w:t>
      </w:r>
      <w:proofErr w:type="spellStart"/>
      <w:r w:rsidRPr="0043128D">
        <w:rPr>
          <w:lang w:val="es-AR"/>
        </w:rPr>
        <w:t>pronouns</w:t>
      </w:r>
      <w:proofErr w:type="spellEnd"/>
      <w:r w:rsidRPr="0043128D">
        <w:rPr>
          <w:lang w:val="es-AR"/>
        </w:rPr>
        <w:t>)</w:t>
      </w:r>
    </w:p>
    <w:p w:rsidR="00C40135" w:rsidRDefault="00C40135" w:rsidP="00C40135">
      <w:pPr>
        <w:spacing w:after="0"/>
      </w:pPr>
      <w:r>
        <w:t>(ok to respond to numbers 1-3 in English)</w:t>
      </w:r>
    </w:p>
    <w:p w:rsidR="00C40135" w:rsidRPr="00C40135" w:rsidRDefault="00C40135" w:rsidP="00C40135">
      <w:pPr>
        <w:spacing w:after="0"/>
        <w:rPr>
          <w:i/>
        </w:rPr>
      </w:pPr>
      <w:r>
        <w:t>1. What are object pronouns (</w:t>
      </w:r>
      <w:proofErr w:type="spellStart"/>
      <w:r>
        <w:t>compementos</w:t>
      </w:r>
      <w:proofErr w:type="spellEnd"/>
      <w:r>
        <w:t xml:space="preserve">)? – </w:t>
      </w:r>
      <w:r>
        <w:rPr>
          <w:i/>
        </w:rPr>
        <w:t>Pronouns preplace nouns, so object pronouns are used to avoid repetition in a conversation or sentence.</w:t>
      </w:r>
    </w:p>
    <w:p w:rsidR="00C40135" w:rsidRDefault="00C40135" w:rsidP="00C40135">
      <w:pPr>
        <w:spacing w:after="0"/>
        <w:rPr>
          <w:i/>
        </w:rPr>
      </w:pPr>
      <w:r w:rsidRPr="00C40135">
        <w:t>2.</w:t>
      </w:r>
      <w:r w:rsidRPr="00C40135">
        <w:rPr>
          <w:b/>
        </w:rPr>
        <w:t xml:space="preserve"> Direct Object Pronouns</w:t>
      </w:r>
      <w:r w:rsidRPr="00C40135">
        <w:t xml:space="preserve"> (</w:t>
      </w:r>
      <w:proofErr w:type="spellStart"/>
      <w:r w:rsidRPr="00C40135">
        <w:t>los</w:t>
      </w:r>
      <w:proofErr w:type="spellEnd"/>
      <w:r w:rsidRPr="00C40135">
        <w:t xml:space="preserve"> </w:t>
      </w:r>
      <w:proofErr w:type="spellStart"/>
      <w:r w:rsidRPr="00C40135">
        <w:t>complementos</w:t>
      </w:r>
      <w:proofErr w:type="spellEnd"/>
      <w:r w:rsidRPr="00C40135">
        <w:t xml:space="preserve"> </w:t>
      </w:r>
      <w:proofErr w:type="spellStart"/>
      <w:r w:rsidRPr="00C40135">
        <w:t>directos</w:t>
      </w:r>
      <w:proofErr w:type="spellEnd"/>
      <w:r w:rsidRPr="00C40135">
        <w:t xml:space="preserve">) –  </w:t>
      </w:r>
      <w:r w:rsidRPr="00C40135">
        <w:rPr>
          <w:i/>
        </w:rPr>
        <w:t>Direct objects answers the questions “what?” o</w:t>
      </w:r>
      <w:r>
        <w:rPr>
          <w:i/>
        </w:rPr>
        <w:t xml:space="preserve">r “who?”  It is the person or thing that receives the action directly from the verb.  </w:t>
      </w:r>
      <w:proofErr w:type="spellStart"/>
      <w:r w:rsidRPr="00C40135">
        <w:rPr>
          <w:i/>
        </w:rPr>
        <w:t>Ex</w:t>
      </w:r>
      <w:r>
        <w:rPr>
          <w:i/>
        </w:rPr>
        <w:t>s</w:t>
      </w:r>
      <w:proofErr w:type="spellEnd"/>
      <w:r w:rsidRPr="00C40135">
        <w:rPr>
          <w:i/>
        </w:rPr>
        <w:t xml:space="preserve">. </w:t>
      </w:r>
      <w:r>
        <w:rPr>
          <w:i/>
        </w:rPr>
        <w:t xml:space="preserve">I write </w:t>
      </w:r>
      <w:r w:rsidRPr="00C40135">
        <w:rPr>
          <w:i/>
          <w:u w:val="single"/>
        </w:rPr>
        <w:t>the letter</w:t>
      </w:r>
      <w:r>
        <w:rPr>
          <w:i/>
        </w:rPr>
        <w:t xml:space="preserve"> to my grandma.  </w:t>
      </w:r>
      <w:r w:rsidRPr="00C40135">
        <w:rPr>
          <w:i/>
        </w:rPr>
        <w:t xml:space="preserve">They pet </w:t>
      </w:r>
      <w:r w:rsidRPr="00C40135">
        <w:rPr>
          <w:i/>
          <w:u w:val="single"/>
        </w:rPr>
        <w:t>the cat.</w:t>
      </w:r>
      <w:r w:rsidRPr="00C40135">
        <w:rPr>
          <w:i/>
        </w:rPr>
        <w:t xml:space="preserve">   My mom needs to take </w:t>
      </w:r>
      <w:r w:rsidRPr="00C40135">
        <w:rPr>
          <w:i/>
          <w:u w:val="single"/>
        </w:rPr>
        <w:t>me</w:t>
      </w:r>
      <w:r w:rsidRPr="00C40135">
        <w:rPr>
          <w:i/>
        </w:rPr>
        <w:t xml:space="preserve"> to school.</w:t>
      </w:r>
      <w:r>
        <w:rPr>
          <w:i/>
        </w:rPr>
        <w:t xml:space="preserve">  (A person will be accompanied by an a-personal)</w:t>
      </w:r>
    </w:p>
    <w:p w:rsidR="00C40135" w:rsidRPr="00C40135" w:rsidRDefault="00C40135" w:rsidP="00C40135">
      <w:pPr>
        <w:spacing w:after="0"/>
        <w:rPr>
          <w:i/>
        </w:rPr>
      </w:pPr>
    </w:p>
    <w:p w:rsidR="00C40135" w:rsidRPr="00236117" w:rsidRDefault="00C40135" w:rsidP="00C40135">
      <w:pPr>
        <w:spacing w:after="0"/>
        <w:rPr>
          <w:i/>
        </w:rPr>
      </w:pPr>
      <w:r w:rsidRPr="00C40135">
        <w:t>3.</w:t>
      </w:r>
      <w:r w:rsidRPr="00C40135">
        <w:rPr>
          <w:b/>
        </w:rPr>
        <w:t xml:space="preserve"> Indirect Object Pronouns</w:t>
      </w:r>
      <w:r w:rsidRPr="00C40135">
        <w:t xml:space="preserve"> (</w:t>
      </w:r>
      <w:proofErr w:type="spellStart"/>
      <w:r w:rsidRPr="00C40135">
        <w:t>los</w:t>
      </w:r>
      <w:proofErr w:type="spellEnd"/>
      <w:r w:rsidRPr="00C40135">
        <w:t xml:space="preserve"> </w:t>
      </w:r>
      <w:proofErr w:type="spellStart"/>
      <w:r w:rsidRPr="00C40135">
        <w:t>complementos</w:t>
      </w:r>
      <w:proofErr w:type="spellEnd"/>
      <w:r w:rsidRPr="00C40135">
        <w:t xml:space="preserve"> </w:t>
      </w:r>
      <w:proofErr w:type="spellStart"/>
      <w:r w:rsidRPr="00C40135">
        <w:t>indirectos</w:t>
      </w:r>
      <w:proofErr w:type="spellEnd"/>
      <w:r w:rsidRPr="00C40135">
        <w:t xml:space="preserve">)-  </w:t>
      </w:r>
      <w:r w:rsidRPr="00C40135">
        <w:rPr>
          <w:i/>
        </w:rPr>
        <w:t xml:space="preserve">This is </w:t>
      </w:r>
      <w:r w:rsidRPr="00C40135">
        <w:rPr>
          <w:b/>
          <w:i/>
        </w:rPr>
        <w:t>always a person!</w:t>
      </w:r>
      <w:r>
        <w:rPr>
          <w:b/>
          <w:i/>
        </w:rPr>
        <w:t xml:space="preserve">  </w:t>
      </w:r>
      <w:r>
        <w:rPr>
          <w:i/>
        </w:rPr>
        <w:t xml:space="preserve">It answers the questions “to whom?” or “for whom?”  They receive the direct object (not the verb).  This will always be accompanied by an a-personal.  Ex. I gave a letter </w:t>
      </w:r>
      <w:r w:rsidRPr="00C40135">
        <w:rPr>
          <w:i/>
          <w:u w:val="single"/>
        </w:rPr>
        <w:t>to my grandma.</w:t>
      </w:r>
      <w:r>
        <w:rPr>
          <w:i/>
        </w:rPr>
        <w:t xml:space="preserve">    I brought your backpack </w:t>
      </w:r>
      <w:r w:rsidRPr="00C40135">
        <w:rPr>
          <w:i/>
          <w:u w:val="single"/>
        </w:rPr>
        <w:t>to you.</w:t>
      </w:r>
      <w:r w:rsidR="00236117">
        <w:rPr>
          <w:i/>
        </w:rPr>
        <w:t xml:space="preserve">  My little brother drew </w:t>
      </w:r>
      <w:r w:rsidR="00236117" w:rsidRPr="00236117">
        <w:rPr>
          <w:i/>
          <w:u w:val="single"/>
        </w:rPr>
        <w:t>me</w:t>
      </w:r>
      <w:r w:rsidR="00236117">
        <w:rPr>
          <w:i/>
        </w:rPr>
        <w:t xml:space="preserve"> a picture</w:t>
      </w:r>
    </w:p>
    <w:p w:rsidR="00C40135" w:rsidRPr="00C40135" w:rsidRDefault="00C40135" w:rsidP="00C40135">
      <w:pPr>
        <w:spacing w:after="0"/>
      </w:pPr>
    </w:p>
    <w:p w:rsidR="00C40135" w:rsidRPr="00C40135" w:rsidRDefault="00C40135" w:rsidP="00C40135">
      <w:pPr>
        <w:spacing w:after="0"/>
      </w:pPr>
    </w:p>
    <w:p w:rsidR="00C40135" w:rsidRPr="00EA19D1" w:rsidRDefault="00C40135" w:rsidP="00C40135">
      <w:pPr>
        <w:spacing w:after="0"/>
        <w:rPr>
          <w:lang w:val="es-US"/>
        </w:rPr>
      </w:pPr>
      <w:r w:rsidRPr="00EA19D1">
        <w:rPr>
          <w:lang w:val="es-US"/>
        </w:rPr>
        <w:t>Escríbelos:</w:t>
      </w:r>
    </w:p>
    <w:p w:rsidR="00C40135" w:rsidRPr="00EA19D1" w:rsidRDefault="00C40135" w:rsidP="00C40135">
      <w:pPr>
        <w:spacing w:after="0"/>
        <w:rPr>
          <w:lang w:val="es-US"/>
        </w:rPr>
      </w:pPr>
      <w:r w:rsidRPr="00EA19D1">
        <w:rPr>
          <w:b/>
          <w:lang w:val="es-US"/>
        </w:rPr>
        <w:t>Los complementos directos</w:t>
      </w:r>
      <w:r w:rsidRPr="00EA19D1">
        <w:rPr>
          <w:b/>
          <w:lang w:val="es-US"/>
        </w:rPr>
        <w:tab/>
      </w:r>
      <w:r w:rsidRPr="00EA19D1">
        <w:rPr>
          <w:lang w:val="es-US"/>
        </w:rPr>
        <w:tab/>
      </w:r>
      <w:r w:rsidRPr="00EA19D1">
        <w:rPr>
          <w:lang w:val="es-US"/>
        </w:rPr>
        <w:tab/>
      </w:r>
      <w:r w:rsidRPr="00EA19D1">
        <w:rPr>
          <w:lang w:val="es-US"/>
        </w:rPr>
        <w:tab/>
      </w:r>
      <w:r w:rsidRPr="00EA19D1">
        <w:rPr>
          <w:lang w:val="es-US"/>
        </w:rPr>
        <w:tab/>
      </w:r>
      <w:r w:rsidRPr="00EA19D1">
        <w:rPr>
          <w:b/>
          <w:lang w:val="es-US"/>
        </w:rPr>
        <w:t>Los complementos indirectos</w:t>
      </w:r>
      <w:r w:rsidRPr="00EA19D1">
        <w:rPr>
          <w:lang w:val="es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1323"/>
      </w:tblGrid>
      <w:tr w:rsidR="00C40135" w:rsidRPr="00C40135" w:rsidTr="00CD24C8">
        <w:trPr>
          <w:trHeight w:val="732"/>
        </w:trPr>
        <w:tc>
          <w:tcPr>
            <w:tcW w:w="1323" w:type="dxa"/>
          </w:tcPr>
          <w:p w:rsidR="00C40135" w:rsidRPr="00C40135" w:rsidRDefault="00236117" w:rsidP="00CD24C8">
            <w:r>
              <w:t>Me</w:t>
            </w:r>
          </w:p>
        </w:tc>
        <w:tc>
          <w:tcPr>
            <w:tcW w:w="1323" w:type="dxa"/>
          </w:tcPr>
          <w:p w:rsidR="00C40135" w:rsidRPr="00C40135" w:rsidRDefault="00236117" w:rsidP="00CD24C8">
            <w:r>
              <w:t>Nos</w:t>
            </w:r>
          </w:p>
        </w:tc>
      </w:tr>
      <w:tr w:rsidR="00C40135" w:rsidRPr="00C40135" w:rsidTr="00CD24C8">
        <w:trPr>
          <w:trHeight w:val="775"/>
        </w:trPr>
        <w:tc>
          <w:tcPr>
            <w:tcW w:w="1323" w:type="dxa"/>
          </w:tcPr>
          <w:p w:rsidR="00C40135" w:rsidRPr="00C40135" w:rsidRDefault="00236117" w:rsidP="00CD24C8">
            <w:proofErr w:type="spellStart"/>
            <w:r>
              <w:t>Te</w:t>
            </w:r>
            <w:proofErr w:type="spellEnd"/>
          </w:p>
        </w:tc>
        <w:tc>
          <w:tcPr>
            <w:tcW w:w="1323" w:type="dxa"/>
          </w:tcPr>
          <w:p w:rsidR="00C40135" w:rsidRPr="00C40135" w:rsidRDefault="00236117" w:rsidP="00CD24C8">
            <w:proofErr w:type="spellStart"/>
            <w:r>
              <w:t>Os</w:t>
            </w:r>
            <w:proofErr w:type="spellEnd"/>
          </w:p>
        </w:tc>
      </w:tr>
      <w:tr w:rsidR="00C40135" w:rsidRPr="00C40135" w:rsidTr="00CD24C8">
        <w:trPr>
          <w:trHeight w:val="775"/>
        </w:trPr>
        <w:tc>
          <w:tcPr>
            <w:tcW w:w="1323" w:type="dxa"/>
          </w:tcPr>
          <w:p w:rsidR="00C40135" w:rsidRPr="00C40135" w:rsidRDefault="00236117" w:rsidP="00CD24C8">
            <w:r>
              <w:t>Lo/La</w:t>
            </w:r>
          </w:p>
        </w:tc>
        <w:tc>
          <w:tcPr>
            <w:tcW w:w="1323" w:type="dxa"/>
          </w:tcPr>
          <w:p w:rsidR="00C40135" w:rsidRPr="00C40135" w:rsidRDefault="00236117" w:rsidP="00CD24C8">
            <w:r>
              <w:t>Los/Las</w:t>
            </w:r>
          </w:p>
        </w:tc>
      </w:tr>
    </w:tbl>
    <w:tbl>
      <w:tblPr>
        <w:tblStyle w:val="TableGrid"/>
        <w:tblpPr w:leftFromText="180" w:rightFromText="180" w:vertAnchor="text" w:horzAnchor="page" w:tblpX="6418" w:tblpY="-2269"/>
        <w:tblW w:w="0" w:type="auto"/>
        <w:tblLook w:val="04A0" w:firstRow="1" w:lastRow="0" w:firstColumn="1" w:lastColumn="0" w:noHBand="0" w:noVBand="1"/>
      </w:tblPr>
      <w:tblGrid>
        <w:gridCol w:w="1323"/>
        <w:gridCol w:w="1323"/>
      </w:tblGrid>
      <w:tr w:rsidR="00C40135" w:rsidRPr="00C40135" w:rsidTr="00CD24C8">
        <w:trPr>
          <w:trHeight w:val="732"/>
        </w:trPr>
        <w:tc>
          <w:tcPr>
            <w:tcW w:w="1323" w:type="dxa"/>
          </w:tcPr>
          <w:p w:rsidR="00C40135" w:rsidRPr="00C40135" w:rsidRDefault="00236117" w:rsidP="00CD24C8">
            <w:r>
              <w:t>Me</w:t>
            </w:r>
          </w:p>
        </w:tc>
        <w:tc>
          <w:tcPr>
            <w:tcW w:w="1323" w:type="dxa"/>
          </w:tcPr>
          <w:p w:rsidR="00C40135" w:rsidRPr="00C40135" w:rsidRDefault="00236117" w:rsidP="00CD24C8">
            <w:r>
              <w:t>Nos</w:t>
            </w:r>
          </w:p>
        </w:tc>
      </w:tr>
      <w:tr w:rsidR="00C40135" w:rsidRPr="00C40135" w:rsidTr="00CD24C8">
        <w:trPr>
          <w:trHeight w:val="775"/>
        </w:trPr>
        <w:tc>
          <w:tcPr>
            <w:tcW w:w="1323" w:type="dxa"/>
          </w:tcPr>
          <w:p w:rsidR="00C40135" w:rsidRPr="00C40135" w:rsidRDefault="00236117" w:rsidP="00CD24C8">
            <w:proofErr w:type="spellStart"/>
            <w:r>
              <w:t>Te</w:t>
            </w:r>
            <w:proofErr w:type="spellEnd"/>
          </w:p>
        </w:tc>
        <w:tc>
          <w:tcPr>
            <w:tcW w:w="1323" w:type="dxa"/>
          </w:tcPr>
          <w:p w:rsidR="00C40135" w:rsidRPr="00C40135" w:rsidRDefault="00236117" w:rsidP="00CD24C8">
            <w:proofErr w:type="spellStart"/>
            <w:r>
              <w:t>Os</w:t>
            </w:r>
            <w:proofErr w:type="spellEnd"/>
          </w:p>
        </w:tc>
      </w:tr>
      <w:tr w:rsidR="00C40135" w:rsidRPr="00C40135" w:rsidTr="00CD24C8">
        <w:trPr>
          <w:trHeight w:val="775"/>
        </w:trPr>
        <w:tc>
          <w:tcPr>
            <w:tcW w:w="1323" w:type="dxa"/>
          </w:tcPr>
          <w:p w:rsidR="00C40135" w:rsidRPr="00C40135" w:rsidRDefault="00236117" w:rsidP="00CD24C8">
            <w:r>
              <w:t>Le</w:t>
            </w:r>
          </w:p>
        </w:tc>
        <w:tc>
          <w:tcPr>
            <w:tcW w:w="1323" w:type="dxa"/>
          </w:tcPr>
          <w:p w:rsidR="00C40135" w:rsidRPr="00C40135" w:rsidRDefault="00236117" w:rsidP="00CD24C8">
            <w:r>
              <w:t>Les</w:t>
            </w:r>
          </w:p>
        </w:tc>
      </w:tr>
    </w:tbl>
    <w:p w:rsidR="00C40135" w:rsidRPr="00C40135" w:rsidRDefault="00C40135" w:rsidP="00C40135">
      <w:pPr>
        <w:spacing w:after="0"/>
      </w:pPr>
      <w:r w:rsidRPr="00C40135">
        <w:t xml:space="preserve"> </w:t>
      </w:r>
    </w:p>
    <w:p w:rsidR="00C40135" w:rsidRPr="0043128D" w:rsidRDefault="00C40135" w:rsidP="00C40135">
      <w:pPr>
        <w:spacing w:after="0"/>
      </w:pPr>
      <w:r>
        <w:t>(Ok to respond to numbers 4-6 in English)</w:t>
      </w:r>
    </w:p>
    <w:p w:rsidR="00C40135" w:rsidRPr="00324034" w:rsidRDefault="00C40135" w:rsidP="00C40135">
      <w:pPr>
        <w:spacing w:after="0"/>
        <w:rPr>
          <w:b/>
        </w:rPr>
      </w:pPr>
      <w:r w:rsidRPr="00324034">
        <w:rPr>
          <w:b/>
        </w:rPr>
        <w:t>Position of object pronouns (</w:t>
      </w:r>
      <w:proofErr w:type="spellStart"/>
      <w:r w:rsidRPr="00324034">
        <w:rPr>
          <w:b/>
        </w:rPr>
        <w:t>los</w:t>
      </w:r>
      <w:proofErr w:type="spellEnd"/>
      <w:r w:rsidRPr="00324034">
        <w:rPr>
          <w:b/>
        </w:rPr>
        <w:t xml:space="preserve"> </w:t>
      </w:r>
      <w:proofErr w:type="spellStart"/>
      <w:r w:rsidRPr="00324034">
        <w:rPr>
          <w:b/>
        </w:rPr>
        <w:t>complementos</w:t>
      </w:r>
      <w:proofErr w:type="spellEnd"/>
      <w:r w:rsidRPr="00324034">
        <w:rPr>
          <w:b/>
        </w:rPr>
        <w:t>)</w:t>
      </w:r>
    </w:p>
    <w:p w:rsidR="00C40135" w:rsidRDefault="00C40135" w:rsidP="00C40135">
      <w:pPr>
        <w:spacing w:after="0"/>
        <w:rPr>
          <w:i/>
          <w:lang w:val="es-US"/>
        </w:rPr>
      </w:pPr>
      <w:r>
        <w:t>4. With a 1 conjugated verb? Give an example in Spanish.</w:t>
      </w:r>
      <w:r w:rsidR="00EA19D1">
        <w:t xml:space="preserve">  </w:t>
      </w:r>
      <w:r w:rsidR="00EA19D1" w:rsidRPr="00EA19D1">
        <w:rPr>
          <w:i/>
          <w:lang w:val="es-US"/>
        </w:rPr>
        <w:t xml:space="preserve">Un verbo=una opción: </w:t>
      </w:r>
      <w:proofErr w:type="spellStart"/>
      <w:r w:rsidR="003A3ADF">
        <w:rPr>
          <w:i/>
          <w:lang w:val="es-US"/>
        </w:rPr>
        <w:t>Before</w:t>
      </w:r>
      <w:proofErr w:type="spellEnd"/>
      <w:r w:rsidR="003A3ADF">
        <w:rPr>
          <w:i/>
          <w:lang w:val="es-US"/>
        </w:rPr>
        <w:t xml:space="preserve"> </w:t>
      </w:r>
      <w:proofErr w:type="spellStart"/>
      <w:r w:rsidR="003A3ADF">
        <w:rPr>
          <w:i/>
          <w:lang w:val="es-US"/>
        </w:rPr>
        <w:t>the</w:t>
      </w:r>
      <w:proofErr w:type="spellEnd"/>
      <w:r w:rsidR="003A3ADF">
        <w:rPr>
          <w:i/>
          <w:lang w:val="es-US"/>
        </w:rPr>
        <w:t xml:space="preserve"> </w:t>
      </w:r>
      <w:proofErr w:type="spellStart"/>
      <w:r w:rsidR="003A3ADF">
        <w:rPr>
          <w:i/>
          <w:lang w:val="es-US"/>
        </w:rPr>
        <w:t>verb</w:t>
      </w:r>
      <w:proofErr w:type="spellEnd"/>
      <w:r w:rsidR="003A3ADF">
        <w:rPr>
          <w:i/>
          <w:lang w:val="es-US"/>
        </w:rPr>
        <w:t xml:space="preserve">. </w:t>
      </w:r>
    </w:p>
    <w:p w:rsidR="00EA19D1" w:rsidRPr="00D82AF9" w:rsidRDefault="003A3ADF" w:rsidP="00C40135">
      <w:pPr>
        <w:spacing w:after="0"/>
        <w:rPr>
          <w:b/>
          <w:i/>
          <w:lang w:val="es-US"/>
        </w:rPr>
      </w:pPr>
      <w:r w:rsidRPr="00D82AF9">
        <w:rPr>
          <w:b/>
          <w:i/>
          <w:lang w:val="es-US"/>
        </w:rPr>
        <w:t>Te</w:t>
      </w:r>
      <w:r w:rsidR="00EA19D1" w:rsidRPr="00D82AF9">
        <w:rPr>
          <w:b/>
          <w:i/>
          <w:lang w:val="es-US"/>
        </w:rPr>
        <w:t xml:space="preserve"> doy</w:t>
      </w:r>
      <w:r w:rsidRPr="00D82AF9">
        <w:rPr>
          <w:b/>
          <w:i/>
          <w:lang w:val="es-US"/>
        </w:rPr>
        <w:t xml:space="preserve"> el ensayo después de escuela</w:t>
      </w:r>
      <w:r w:rsidR="00EA19D1" w:rsidRPr="00D82AF9">
        <w:rPr>
          <w:b/>
          <w:i/>
          <w:lang w:val="es-US"/>
        </w:rPr>
        <w:t>.  /</w:t>
      </w:r>
      <w:r w:rsidRPr="00D82AF9">
        <w:rPr>
          <w:b/>
          <w:i/>
          <w:lang w:val="es-US"/>
        </w:rPr>
        <w:t xml:space="preserve"> L</w:t>
      </w:r>
      <w:r w:rsidR="00EA19D1" w:rsidRPr="00D82AF9">
        <w:rPr>
          <w:b/>
          <w:i/>
          <w:lang w:val="es-US"/>
        </w:rPr>
        <w:t>as escribió</w:t>
      </w:r>
      <w:r w:rsidRPr="00D82AF9">
        <w:rPr>
          <w:b/>
          <w:i/>
          <w:lang w:val="es-US"/>
        </w:rPr>
        <w:t xml:space="preserve"> a Ud. ayer</w:t>
      </w:r>
      <w:r w:rsidR="00EA19D1" w:rsidRPr="00D82AF9">
        <w:rPr>
          <w:b/>
          <w:i/>
          <w:lang w:val="es-US"/>
        </w:rPr>
        <w:t>.</w:t>
      </w:r>
    </w:p>
    <w:p w:rsidR="00C40135" w:rsidRPr="003A3ADF" w:rsidRDefault="00C40135" w:rsidP="00C40135">
      <w:pPr>
        <w:spacing w:after="0"/>
        <w:rPr>
          <w:i/>
        </w:rPr>
      </w:pPr>
      <w:r>
        <w:t>5. With an infinitive verb construction? Give an example in Spanish.</w:t>
      </w:r>
      <w:r w:rsidR="00EA19D1">
        <w:t xml:space="preserve">  </w:t>
      </w:r>
      <w:r w:rsidR="00EA19D1" w:rsidRPr="003A3ADF">
        <w:rPr>
          <w:i/>
        </w:rPr>
        <w:t xml:space="preserve">Dos </w:t>
      </w:r>
      <w:proofErr w:type="spellStart"/>
      <w:r w:rsidR="00EA19D1" w:rsidRPr="003A3ADF">
        <w:rPr>
          <w:i/>
        </w:rPr>
        <w:t>verbos</w:t>
      </w:r>
      <w:proofErr w:type="spellEnd"/>
      <w:r w:rsidR="00EA19D1" w:rsidRPr="003A3ADF">
        <w:rPr>
          <w:i/>
        </w:rPr>
        <w:t>=do</w:t>
      </w:r>
      <w:r w:rsidR="00DB4A1A">
        <w:rPr>
          <w:i/>
        </w:rPr>
        <w:t>s</w:t>
      </w:r>
      <w:bookmarkStart w:id="0" w:name="_GoBack"/>
      <w:bookmarkEnd w:id="0"/>
      <w:r w:rsidR="00EA19D1" w:rsidRPr="003A3ADF">
        <w:rPr>
          <w:i/>
        </w:rPr>
        <w:t xml:space="preserve"> </w:t>
      </w:r>
      <w:proofErr w:type="spellStart"/>
      <w:r w:rsidR="00EA19D1" w:rsidRPr="003A3ADF">
        <w:rPr>
          <w:i/>
        </w:rPr>
        <w:t>opciones</w:t>
      </w:r>
      <w:proofErr w:type="spellEnd"/>
      <w:r w:rsidR="00EA19D1" w:rsidRPr="003A3ADF">
        <w:rPr>
          <w:i/>
        </w:rPr>
        <w:t xml:space="preserve">: </w:t>
      </w:r>
      <w:r w:rsidR="003A3ADF" w:rsidRPr="003A3ADF">
        <w:rPr>
          <w:i/>
        </w:rPr>
        <w:t xml:space="preserve">Before the </w:t>
      </w:r>
      <w:proofErr w:type="spellStart"/>
      <w:r w:rsidR="003A3ADF" w:rsidRPr="003A3ADF">
        <w:rPr>
          <w:i/>
        </w:rPr>
        <w:t>conjujgated</w:t>
      </w:r>
      <w:proofErr w:type="spellEnd"/>
      <w:r w:rsidR="003A3ADF" w:rsidRPr="003A3ADF">
        <w:rPr>
          <w:i/>
        </w:rPr>
        <w:t xml:space="preserve"> ve</w:t>
      </w:r>
      <w:r w:rsidR="003A3ADF">
        <w:rPr>
          <w:i/>
        </w:rPr>
        <w:t xml:space="preserve">rb or after and attached the </w:t>
      </w:r>
      <w:r w:rsidR="003A3ADF" w:rsidRPr="003A3ADF">
        <w:rPr>
          <w:i/>
        </w:rPr>
        <w:t>infin</w:t>
      </w:r>
      <w:r w:rsidR="003A3ADF">
        <w:rPr>
          <w:i/>
        </w:rPr>
        <w:t xml:space="preserve">itive.    </w:t>
      </w:r>
    </w:p>
    <w:p w:rsidR="00C40135" w:rsidRPr="00D82AF9" w:rsidRDefault="003A3ADF" w:rsidP="00C40135">
      <w:pPr>
        <w:spacing w:after="0"/>
        <w:rPr>
          <w:b/>
          <w:i/>
          <w:lang w:val="es-US"/>
        </w:rPr>
      </w:pPr>
      <w:r w:rsidRPr="00D82AF9">
        <w:rPr>
          <w:b/>
          <w:i/>
          <w:lang w:val="es-US"/>
        </w:rPr>
        <w:t>Necesito leerlo ahora.</w:t>
      </w:r>
      <w:r w:rsidR="00EC75CE" w:rsidRPr="00D82AF9">
        <w:rPr>
          <w:b/>
          <w:i/>
          <w:lang w:val="es-US"/>
        </w:rPr>
        <w:t xml:space="preserve"> </w:t>
      </w:r>
      <w:r w:rsidRPr="00D82AF9">
        <w:rPr>
          <w:b/>
          <w:i/>
          <w:lang w:val="es-US"/>
        </w:rPr>
        <w:t>/ Tengo que decirte algo.</w:t>
      </w:r>
      <w:r w:rsidR="00EC75CE" w:rsidRPr="00D82AF9">
        <w:rPr>
          <w:b/>
          <w:i/>
          <w:lang w:val="es-US"/>
        </w:rPr>
        <w:t xml:space="preserve"> / Los tenemos que escribir.</w:t>
      </w:r>
    </w:p>
    <w:p w:rsidR="00C40135" w:rsidRPr="00EC75CE" w:rsidRDefault="00C40135" w:rsidP="00C40135">
      <w:pPr>
        <w:spacing w:after="0"/>
        <w:rPr>
          <w:lang w:val="es-US"/>
        </w:rPr>
      </w:pPr>
      <w:r>
        <w:t>6. With a progressive form? Give an example in Spanish.</w:t>
      </w:r>
      <w:r w:rsidR="00EC75CE">
        <w:t xml:space="preserve">  </w:t>
      </w:r>
      <w:r w:rsidR="00EC75CE" w:rsidRPr="00EC75CE">
        <w:rPr>
          <w:lang w:val="es-US"/>
        </w:rPr>
        <w:t>¡Dos verbos, dos opciones!</w:t>
      </w:r>
    </w:p>
    <w:p w:rsidR="00C40135" w:rsidRPr="00D82AF9" w:rsidRDefault="00EC75CE" w:rsidP="00C40135">
      <w:pPr>
        <w:spacing w:after="0"/>
        <w:rPr>
          <w:b/>
          <w:i/>
          <w:lang w:val="es-US"/>
        </w:rPr>
      </w:pPr>
      <w:r w:rsidRPr="00D82AF9">
        <w:rPr>
          <w:b/>
          <w:i/>
          <w:lang w:val="es-US"/>
        </w:rPr>
        <w:t>Estoy escribiéndolo ahora. / ¿Qué me estás diciendo?</w:t>
      </w:r>
    </w:p>
    <w:p w:rsidR="00C40135" w:rsidRPr="00324034" w:rsidRDefault="00C40135" w:rsidP="00C40135">
      <w:pPr>
        <w:spacing w:after="0"/>
        <w:rPr>
          <w:b/>
        </w:rPr>
      </w:pPr>
      <w:r w:rsidRPr="00324034">
        <w:rPr>
          <w:b/>
        </w:rPr>
        <w:t>Using them together</w:t>
      </w:r>
    </w:p>
    <w:p w:rsidR="00C40135" w:rsidRDefault="00C40135" w:rsidP="00C40135">
      <w:pPr>
        <w:spacing w:after="0"/>
      </w:pPr>
      <w:r>
        <w:t>(</w:t>
      </w:r>
      <w:proofErr w:type="gramStart"/>
      <w:r>
        <w:t>ok</w:t>
      </w:r>
      <w:proofErr w:type="gramEnd"/>
      <w:r>
        <w:t xml:space="preserve"> to respond to numbers 8-9  in English)</w:t>
      </w:r>
    </w:p>
    <w:p w:rsidR="00D82AF9" w:rsidRDefault="00C40135" w:rsidP="00C40135">
      <w:pPr>
        <w:spacing w:after="0"/>
        <w:rPr>
          <w:b/>
          <w:i/>
        </w:rPr>
      </w:pPr>
      <w:r>
        <w:t>7. What order do they go in?  Give 2 examples in Spanish.</w:t>
      </w:r>
      <w:r w:rsidR="00EC75CE">
        <w:t xml:space="preserve">  </w:t>
      </w:r>
      <w:r w:rsidR="00D82AF9" w:rsidRPr="00D82AF9">
        <w:rPr>
          <w:i/>
        </w:rPr>
        <w:t>Indirect (always people) first, then direct (usually a thing).</w:t>
      </w:r>
      <w:r w:rsidR="00D82AF9">
        <w:t xml:space="preserve">  </w:t>
      </w:r>
      <w:r w:rsidR="00D82AF9">
        <w:rPr>
          <w:b/>
        </w:rPr>
        <w:t xml:space="preserve">People are always more important than things. </w:t>
      </w:r>
      <w:r w:rsidR="00D82AF9">
        <w:rPr>
          <w:b/>
          <w:i/>
        </w:rPr>
        <w:t>Direct always goes directly in front of the verb.</w:t>
      </w:r>
      <w:r w:rsidR="00D82AF9">
        <w:t xml:space="preserve">  </w:t>
      </w:r>
      <w:r w:rsidR="00D82AF9">
        <w:rPr>
          <w:i/>
        </w:rPr>
        <w:t>Order does not change, whether in front or behind the verb.</w:t>
      </w:r>
    </w:p>
    <w:p w:rsidR="00D82AF9" w:rsidRDefault="00D82AF9" w:rsidP="00C40135">
      <w:pPr>
        <w:spacing w:after="0"/>
        <w:rPr>
          <w:b/>
          <w:i/>
          <w:lang w:val="es-US"/>
        </w:rPr>
      </w:pPr>
      <w:r w:rsidRPr="00D82AF9">
        <w:rPr>
          <w:b/>
          <w:i/>
          <w:lang w:val="es-US"/>
        </w:rPr>
        <w:t>Ella me lo tiene que d</w:t>
      </w:r>
      <w:r>
        <w:rPr>
          <w:b/>
          <w:i/>
          <w:lang w:val="es-US"/>
        </w:rPr>
        <w:t>ar.</w:t>
      </w:r>
    </w:p>
    <w:p w:rsidR="00D82AF9" w:rsidRPr="00DB4A1A" w:rsidRDefault="00D82AF9" w:rsidP="00C40135">
      <w:pPr>
        <w:spacing w:after="0"/>
        <w:rPr>
          <w:b/>
          <w:i/>
        </w:rPr>
      </w:pPr>
      <w:proofErr w:type="spellStart"/>
      <w:r w:rsidRPr="00DB4A1A">
        <w:rPr>
          <w:b/>
          <w:i/>
        </w:rPr>
        <w:t>Uds</w:t>
      </w:r>
      <w:proofErr w:type="spellEnd"/>
      <w:r w:rsidRPr="00DB4A1A">
        <w:rPr>
          <w:b/>
          <w:i/>
        </w:rPr>
        <w:t xml:space="preserve">. </w:t>
      </w:r>
      <w:proofErr w:type="spellStart"/>
      <w:proofErr w:type="gramStart"/>
      <w:r w:rsidRPr="00DB4A1A">
        <w:rPr>
          <w:b/>
          <w:i/>
        </w:rPr>
        <w:t>necesitan</w:t>
      </w:r>
      <w:proofErr w:type="spellEnd"/>
      <w:proofErr w:type="gramEnd"/>
      <w:r w:rsidRPr="00DB4A1A">
        <w:rPr>
          <w:b/>
          <w:i/>
        </w:rPr>
        <w:t xml:space="preserve"> </w:t>
      </w:r>
      <w:proofErr w:type="spellStart"/>
      <w:r w:rsidRPr="00DB4A1A">
        <w:rPr>
          <w:b/>
          <w:i/>
        </w:rPr>
        <w:t>entregármelas</w:t>
      </w:r>
      <w:proofErr w:type="spellEnd"/>
      <w:r w:rsidRPr="00DB4A1A">
        <w:rPr>
          <w:b/>
          <w:i/>
        </w:rPr>
        <w:t>.</w:t>
      </w:r>
    </w:p>
    <w:p w:rsidR="00D82AF9" w:rsidRPr="00DB4A1A" w:rsidRDefault="00D82AF9" w:rsidP="00C40135">
      <w:pPr>
        <w:spacing w:after="0"/>
        <w:rPr>
          <w:b/>
          <w:i/>
        </w:rPr>
      </w:pPr>
      <w:r w:rsidRPr="00DB4A1A">
        <w:rPr>
          <w:i/>
        </w:rPr>
        <w:t xml:space="preserve"> </w:t>
      </w:r>
      <w:r w:rsidRPr="00DB4A1A">
        <w:t xml:space="preserve">  </w:t>
      </w:r>
    </w:p>
    <w:p w:rsidR="00C40135" w:rsidRPr="00DB4A1A" w:rsidRDefault="00C40135" w:rsidP="00C40135">
      <w:pPr>
        <w:spacing w:after="0"/>
        <w:rPr>
          <w:b/>
          <w:i/>
        </w:rPr>
      </w:pPr>
      <w:r>
        <w:t xml:space="preserve">8. </w:t>
      </w:r>
      <w:r w:rsidRPr="00324034">
        <w:rPr>
          <w:b/>
        </w:rPr>
        <w:t>Le</w:t>
      </w:r>
      <w:r>
        <w:t xml:space="preserve"> and </w:t>
      </w:r>
      <w:r w:rsidRPr="00324034">
        <w:rPr>
          <w:b/>
        </w:rPr>
        <w:t>Les</w:t>
      </w:r>
      <w:r>
        <w:rPr>
          <w:b/>
        </w:rPr>
        <w:t xml:space="preserve"> – What happens </w:t>
      </w:r>
      <w:r w:rsidRPr="00324034">
        <w:t>when they are used with</w:t>
      </w:r>
      <w:r>
        <w:rPr>
          <w:b/>
        </w:rPr>
        <w:t xml:space="preserve"> lo, la, </w:t>
      </w:r>
      <w:proofErr w:type="spellStart"/>
      <w:r>
        <w:rPr>
          <w:b/>
        </w:rPr>
        <w:t>los</w:t>
      </w:r>
      <w:proofErr w:type="spellEnd"/>
      <w:r>
        <w:rPr>
          <w:b/>
        </w:rPr>
        <w:t xml:space="preserve">, las? </w:t>
      </w:r>
      <w:r w:rsidRPr="00D82AF9">
        <w:t>Give 2 examples in Spanish?</w:t>
      </w:r>
    </w:p>
    <w:p w:rsidR="00C40135" w:rsidRDefault="00D82AF9" w:rsidP="00C40135">
      <w:pPr>
        <w:spacing w:after="0"/>
        <w:rPr>
          <w:i/>
        </w:rPr>
      </w:pPr>
      <w:r>
        <w:rPr>
          <w:i/>
        </w:rPr>
        <w:t xml:space="preserve">Le and Les change to </w:t>
      </w:r>
      <w:proofErr w:type="spellStart"/>
      <w:r>
        <w:rPr>
          <w:b/>
          <w:i/>
        </w:rPr>
        <w:t>se</w:t>
      </w:r>
      <w:proofErr w:type="spellEnd"/>
      <w:r>
        <w:rPr>
          <w:i/>
        </w:rPr>
        <w:t xml:space="preserve"> when paired with any direct object pronoun that starts with L.  It still goes in front of the direct object pronoun.</w:t>
      </w:r>
    </w:p>
    <w:p w:rsidR="00D82AF9" w:rsidRPr="00D82AF9" w:rsidRDefault="00D82AF9" w:rsidP="00C40135">
      <w:pPr>
        <w:spacing w:after="0"/>
        <w:rPr>
          <w:b/>
          <w:i/>
          <w:lang w:val="es-US"/>
        </w:rPr>
      </w:pPr>
      <w:r w:rsidRPr="00D82AF9">
        <w:rPr>
          <w:b/>
          <w:i/>
          <w:lang w:val="es-US"/>
        </w:rPr>
        <w:t>Nosotros se los preparamos.</w:t>
      </w:r>
    </w:p>
    <w:p w:rsidR="00D82AF9" w:rsidRPr="00D82AF9" w:rsidRDefault="00D82AF9" w:rsidP="00C40135">
      <w:pPr>
        <w:spacing w:after="0"/>
        <w:rPr>
          <w:b/>
          <w:i/>
          <w:lang w:val="es-US"/>
        </w:rPr>
      </w:pPr>
      <w:r w:rsidRPr="00D82AF9">
        <w:rPr>
          <w:b/>
          <w:i/>
          <w:lang w:val="es-US"/>
        </w:rPr>
        <w:t>¿Quieres d</w:t>
      </w:r>
      <w:r>
        <w:rPr>
          <w:b/>
          <w:i/>
          <w:lang w:val="es-US"/>
        </w:rPr>
        <w:t>ársela tú?</w:t>
      </w:r>
    </w:p>
    <w:p w:rsidR="00D82AF9" w:rsidRDefault="00D82AF9" w:rsidP="00C40135">
      <w:pPr>
        <w:spacing w:after="0"/>
        <w:rPr>
          <w:lang w:val="es-US"/>
        </w:rPr>
      </w:pPr>
    </w:p>
    <w:p w:rsidR="00C40135" w:rsidRPr="005C02B3" w:rsidRDefault="00C40135" w:rsidP="00C40135">
      <w:pPr>
        <w:spacing w:after="0"/>
        <w:rPr>
          <w:b/>
          <w:lang w:val="es-AR"/>
        </w:rPr>
      </w:pPr>
      <w:proofErr w:type="spellStart"/>
      <w:r w:rsidRPr="00D82AF9">
        <w:rPr>
          <w:b/>
          <w:lang w:val="es-US"/>
        </w:rPr>
        <w:lastRenderedPageBreak/>
        <w:t>Prepositional</w:t>
      </w:r>
      <w:proofErr w:type="spellEnd"/>
      <w:r w:rsidRPr="00D82AF9">
        <w:rPr>
          <w:b/>
          <w:lang w:val="es-US"/>
        </w:rPr>
        <w:t xml:space="preserve"> </w:t>
      </w:r>
      <w:proofErr w:type="spellStart"/>
      <w:r w:rsidRPr="00D82AF9">
        <w:rPr>
          <w:b/>
          <w:lang w:val="es-US"/>
        </w:rPr>
        <w:t>pron</w:t>
      </w:r>
      <w:r w:rsidRPr="005C02B3">
        <w:rPr>
          <w:b/>
          <w:lang w:val="es-AR"/>
        </w:rPr>
        <w:t>ouns</w:t>
      </w:r>
      <w:proofErr w:type="spellEnd"/>
      <w:r w:rsidRPr="005C02B3">
        <w:rPr>
          <w:b/>
          <w:lang w:val="es-AR"/>
        </w:rPr>
        <w:t xml:space="preserve"> </w:t>
      </w:r>
      <w:r w:rsidRPr="005C02B3">
        <w:rPr>
          <w:lang w:val="es-AR"/>
        </w:rPr>
        <w:t>(</w:t>
      </w:r>
      <w:r w:rsidRPr="00324034">
        <w:rPr>
          <w:lang w:val="es-AR"/>
        </w:rPr>
        <w:t>pronombres preposicionales</w:t>
      </w:r>
      <w:r w:rsidRPr="005C02B3">
        <w:rPr>
          <w:lang w:val="es-AR"/>
        </w:rPr>
        <w:t>)</w:t>
      </w:r>
      <w:r w:rsidRPr="005C02B3">
        <w:rPr>
          <w:b/>
          <w:lang w:val="es-AR"/>
        </w:rPr>
        <w:t xml:space="preserve">  Escríbelos  </w:t>
      </w:r>
      <w:r>
        <w:rPr>
          <w:b/>
          <w:lang w:val="es-AR"/>
        </w:rPr>
        <w:t>con sus definiciones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047AE9" w:rsidRPr="00047AE9" w:rsidTr="00CD24C8">
        <w:trPr>
          <w:trHeight w:val="1527"/>
        </w:trPr>
        <w:tc>
          <w:tcPr>
            <w:tcW w:w="2747" w:type="dxa"/>
          </w:tcPr>
          <w:p w:rsidR="00C40135" w:rsidRPr="005C02B3" w:rsidRDefault="00047AE9" w:rsidP="00CD24C8">
            <w:pPr>
              <w:rPr>
                <w:lang w:val="es-AR"/>
              </w:rPr>
            </w:pPr>
            <w:r>
              <w:rPr>
                <w:lang w:val="es-AR"/>
              </w:rPr>
              <w:t>Mí:  me/</w:t>
            </w:r>
            <w:proofErr w:type="spellStart"/>
            <w:r>
              <w:rPr>
                <w:lang w:val="es-AR"/>
              </w:rPr>
              <w:t>myself</w:t>
            </w:r>
            <w:proofErr w:type="spellEnd"/>
          </w:p>
        </w:tc>
        <w:tc>
          <w:tcPr>
            <w:tcW w:w="2747" w:type="dxa"/>
          </w:tcPr>
          <w:p w:rsidR="00C40135" w:rsidRPr="005C02B3" w:rsidRDefault="00047AE9" w:rsidP="00CD24C8">
            <w:pPr>
              <w:rPr>
                <w:lang w:val="es-AR"/>
              </w:rPr>
            </w:pPr>
            <w:r>
              <w:rPr>
                <w:lang w:val="es-AR"/>
              </w:rPr>
              <w:t xml:space="preserve">Ti: </w:t>
            </w:r>
            <w:proofErr w:type="spellStart"/>
            <w:r>
              <w:rPr>
                <w:lang w:val="es-AR"/>
              </w:rPr>
              <w:t>you</w:t>
            </w:r>
            <w:proofErr w:type="spellEnd"/>
            <w:r>
              <w:rPr>
                <w:lang w:val="es-AR"/>
              </w:rPr>
              <w:t xml:space="preserve">, </w:t>
            </w:r>
            <w:proofErr w:type="spellStart"/>
            <w:r>
              <w:rPr>
                <w:lang w:val="es-AR"/>
              </w:rPr>
              <w:t>yourself</w:t>
            </w:r>
            <w:proofErr w:type="spellEnd"/>
          </w:p>
        </w:tc>
        <w:tc>
          <w:tcPr>
            <w:tcW w:w="2747" w:type="dxa"/>
          </w:tcPr>
          <w:p w:rsidR="00C40135" w:rsidRPr="00047AE9" w:rsidRDefault="00047AE9" w:rsidP="00CD24C8">
            <w:proofErr w:type="spellStart"/>
            <w:r>
              <w:t>Ud</w:t>
            </w:r>
            <w:proofErr w:type="spellEnd"/>
            <w:r>
              <w:t>: you Yourself</w:t>
            </w:r>
          </w:p>
        </w:tc>
        <w:tc>
          <w:tcPr>
            <w:tcW w:w="2747" w:type="dxa"/>
          </w:tcPr>
          <w:p w:rsidR="00C40135" w:rsidRDefault="00047AE9" w:rsidP="00CD24C8">
            <w:proofErr w:type="spellStart"/>
            <w:r>
              <w:t>Él</w:t>
            </w:r>
            <w:proofErr w:type="spellEnd"/>
            <w:r>
              <w:t xml:space="preserve"> him, it</w:t>
            </w:r>
          </w:p>
          <w:p w:rsidR="00047AE9" w:rsidRDefault="00047AE9" w:rsidP="00CD24C8">
            <w:r>
              <w:t>Ella: her, it</w:t>
            </w:r>
          </w:p>
          <w:p w:rsidR="00047AE9" w:rsidRPr="00047AE9" w:rsidRDefault="00047AE9" w:rsidP="00CD24C8">
            <w:proofErr w:type="spellStart"/>
            <w:r>
              <w:t>Sí</w:t>
            </w:r>
            <w:proofErr w:type="spellEnd"/>
            <w:r>
              <w:t>: himself, herself, itself</w:t>
            </w:r>
          </w:p>
        </w:tc>
      </w:tr>
      <w:tr w:rsidR="00047AE9" w:rsidRPr="00047AE9" w:rsidTr="00CD24C8">
        <w:trPr>
          <w:trHeight w:val="1527"/>
        </w:trPr>
        <w:tc>
          <w:tcPr>
            <w:tcW w:w="2747" w:type="dxa"/>
          </w:tcPr>
          <w:p w:rsidR="00C40135" w:rsidRPr="00047AE9" w:rsidRDefault="00047AE9" w:rsidP="00CD24C8">
            <w:proofErr w:type="spellStart"/>
            <w:r>
              <w:t>Nosotros</w:t>
            </w:r>
            <w:proofErr w:type="spellEnd"/>
            <w:r>
              <w:t>/as: us, ourselves</w:t>
            </w:r>
          </w:p>
        </w:tc>
        <w:tc>
          <w:tcPr>
            <w:tcW w:w="2747" w:type="dxa"/>
          </w:tcPr>
          <w:p w:rsidR="00C40135" w:rsidRPr="00047AE9" w:rsidRDefault="00047AE9" w:rsidP="00CD24C8">
            <w:proofErr w:type="spellStart"/>
            <w:r>
              <w:t>Vosotros</w:t>
            </w:r>
            <w:proofErr w:type="spellEnd"/>
            <w:r>
              <w:t>/as: you, yourselves  (ESP)</w:t>
            </w:r>
          </w:p>
        </w:tc>
        <w:tc>
          <w:tcPr>
            <w:tcW w:w="2747" w:type="dxa"/>
          </w:tcPr>
          <w:p w:rsidR="00C40135" w:rsidRPr="00047AE9" w:rsidRDefault="00047AE9" w:rsidP="00CD24C8">
            <w:proofErr w:type="spellStart"/>
            <w:r>
              <w:t>Uds</w:t>
            </w:r>
            <w:proofErr w:type="spellEnd"/>
            <w:r>
              <w:t>. you, yourselves</w:t>
            </w:r>
          </w:p>
        </w:tc>
        <w:tc>
          <w:tcPr>
            <w:tcW w:w="2747" w:type="dxa"/>
          </w:tcPr>
          <w:p w:rsidR="00C40135" w:rsidRDefault="00047AE9" w:rsidP="00CD24C8">
            <w:proofErr w:type="spellStart"/>
            <w:r>
              <w:t>Ellos</w:t>
            </w:r>
            <w:proofErr w:type="spellEnd"/>
            <w:r>
              <w:t>: them</w:t>
            </w:r>
          </w:p>
          <w:p w:rsidR="00047AE9" w:rsidRDefault="00047AE9" w:rsidP="00CD24C8">
            <w:proofErr w:type="spellStart"/>
            <w:r>
              <w:t>Ellas</w:t>
            </w:r>
            <w:proofErr w:type="spellEnd"/>
            <w:r>
              <w:t>: them</w:t>
            </w:r>
          </w:p>
          <w:p w:rsidR="00047AE9" w:rsidRPr="00047AE9" w:rsidRDefault="00047AE9" w:rsidP="00CD24C8">
            <w:proofErr w:type="spellStart"/>
            <w:r>
              <w:t>Sí</w:t>
            </w:r>
            <w:proofErr w:type="spellEnd"/>
            <w:r>
              <w:t xml:space="preserve"> themselves</w:t>
            </w:r>
          </w:p>
        </w:tc>
      </w:tr>
    </w:tbl>
    <w:p w:rsidR="00C40135" w:rsidRPr="00047AE9" w:rsidRDefault="00C40135" w:rsidP="00C40135">
      <w:pPr>
        <w:spacing w:after="0"/>
      </w:pPr>
    </w:p>
    <w:p w:rsidR="00C40135" w:rsidRPr="00047AE9" w:rsidRDefault="00C40135" w:rsidP="00C40135">
      <w:pPr>
        <w:spacing w:after="0"/>
      </w:pPr>
    </w:p>
    <w:p w:rsidR="00C40135" w:rsidRDefault="00C40135" w:rsidP="00C40135">
      <w:pPr>
        <w:spacing w:after="0"/>
        <w:rPr>
          <w:b/>
          <w:i/>
        </w:rPr>
      </w:pPr>
      <w:r w:rsidRPr="005C02B3">
        <w:t xml:space="preserve">9. What is the function of a prepositional pronoun? </w:t>
      </w:r>
      <w:r>
        <w:t xml:space="preserve"> Give two examples in Spanish.</w:t>
      </w:r>
      <w:r w:rsidR="00047AE9">
        <w:t xml:space="preserve">  </w:t>
      </w:r>
      <w:r w:rsidR="00047AE9">
        <w:rPr>
          <w:b/>
          <w:i/>
        </w:rPr>
        <w:t xml:space="preserve">Prepositional pronouns act as the objects (who or what) of prepositions.  A couple things to note: except for </w:t>
      </w:r>
      <w:proofErr w:type="spellStart"/>
      <w:r w:rsidR="00047AE9">
        <w:rPr>
          <w:b/>
          <w:i/>
        </w:rPr>
        <w:t>mí</w:t>
      </w:r>
      <w:proofErr w:type="spellEnd"/>
      <w:r w:rsidR="00047AE9">
        <w:rPr>
          <w:b/>
          <w:i/>
        </w:rPr>
        <w:t xml:space="preserve">, </w:t>
      </w:r>
      <w:proofErr w:type="spellStart"/>
      <w:r w:rsidR="00047AE9">
        <w:rPr>
          <w:b/>
          <w:i/>
        </w:rPr>
        <w:t>ti</w:t>
      </w:r>
      <w:proofErr w:type="spellEnd"/>
      <w:r w:rsidR="00047AE9">
        <w:rPr>
          <w:b/>
          <w:i/>
        </w:rPr>
        <w:t xml:space="preserve">, and </w:t>
      </w:r>
      <w:proofErr w:type="spellStart"/>
      <w:r w:rsidR="00047AE9">
        <w:rPr>
          <w:b/>
          <w:i/>
        </w:rPr>
        <w:t>sí</w:t>
      </w:r>
      <w:proofErr w:type="spellEnd"/>
      <w:r w:rsidR="00047AE9">
        <w:rPr>
          <w:b/>
          <w:i/>
        </w:rPr>
        <w:t>, they are the same words as subject pronouns.  Also when used as an object, they are usually accompanied by a preposition (hence the term “prepositional pronoun.”).</w:t>
      </w:r>
    </w:p>
    <w:p w:rsidR="00BB2564" w:rsidRDefault="00BB2564" w:rsidP="00C40135">
      <w:pPr>
        <w:spacing w:after="0"/>
        <w:rPr>
          <w:lang w:val="es-US"/>
        </w:rPr>
      </w:pPr>
      <w:r w:rsidRPr="00BB2564">
        <w:rPr>
          <w:lang w:val="es-US"/>
        </w:rPr>
        <w:t>¿Lo compraron para mí?    -No, lo compraron para s</w:t>
      </w:r>
      <w:r>
        <w:rPr>
          <w:lang w:val="es-US"/>
        </w:rPr>
        <w:t>í mismos.</w:t>
      </w:r>
    </w:p>
    <w:p w:rsidR="00BB2564" w:rsidRPr="00BB2564" w:rsidRDefault="00BB2564" w:rsidP="00C40135">
      <w:pPr>
        <w:spacing w:after="0"/>
        <w:rPr>
          <w:lang w:val="es-US"/>
        </w:rPr>
      </w:pPr>
      <w:r>
        <w:rPr>
          <w:lang w:val="es-US"/>
        </w:rPr>
        <w:t>Ellos están hablando de ella.  –También están hablando de ti.</w:t>
      </w:r>
    </w:p>
    <w:p w:rsidR="00C40135" w:rsidRPr="00BB2564" w:rsidRDefault="00C40135" w:rsidP="00C40135">
      <w:pPr>
        <w:spacing w:after="0"/>
        <w:rPr>
          <w:lang w:val="es-US"/>
        </w:rPr>
      </w:pPr>
    </w:p>
    <w:p w:rsidR="00C40135" w:rsidRDefault="00C40135" w:rsidP="00C40135">
      <w:pPr>
        <w:spacing w:after="0"/>
        <w:rPr>
          <w:b/>
        </w:rPr>
      </w:pPr>
      <w:r>
        <w:t>10. Why do we repeat an indirect object (</w:t>
      </w:r>
      <w:proofErr w:type="spellStart"/>
      <w:r>
        <w:t>complemento</w:t>
      </w:r>
      <w:proofErr w:type="spellEnd"/>
      <w:r>
        <w:t xml:space="preserve"> </w:t>
      </w:r>
      <w:proofErr w:type="spellStart"/>
      <w:r>
        <w:t>indirecto</w:t>
      </w:r>
      <w:proofErr w:type="spellEnd"/>
      <w:r>
        <w:t xml:space="preserve">) with the construction </w:t>
      </w:r>
      <w:r>
        <w:rPr>
          <w:b/>
        </w:rPr>
        <w:t>a + {prepositional phrase}</w:t>
      </w:r>
    </w:p>
    <w:p w:rsidR="006561C7" w:rsidRPr="00DB4A1A" w:rsidRDefault="00C40135" w:rsidP="00C40135">
      <w:pPr>
        <w:spacing w:after="0"/>
        <w:rPr>
          <w:b/>
          <w:i/>
          <w:lang w:val="es-US"/>
        </w:rPr>
      </w:pPr>
      <w:r>
        <w:t>Give two examples in Spanish.</w:t>
      </w:r>
      <w:r w:rsidR="00BB2564">
        <w:t xml:space="preserve"> </w:t>
      </w:r>
      <w:r w:rsidR="00BB2564" w:rsidRPr="006561C7">
        <w:rPr>
          <w:b/>
        </w:rPr>
        <w:t xml:space="preserve"> </w:t>
      </w:r>
      <w:r w:rsidR="00BB2564" w:rsidRPr="006561C7">
        <w:rPr>
          <w:b/>
          <w:i/>
        </w:rPr>
        <w:t>Repeating</w:t>
      </w:r>
      <w:r w:rsidR="00BB2564">
        <w:rPr>
          <w:b/>
          <w:i/>
        </w:rPr>
        <w:t xml:space="preserve"> the indirect object emphasizes and clarifies </w:t>
      </w:r>
      <w:r w:rsidR="00BB2564">
        <w:rPr>
          <w:b/>
          <w:i/>
          <w:u w:val="single"/>
        </w:rPr>
        <w:t>to whom</w:t>
      </w:r>
      <w:r w:rsidR="00BB2564">
        <w:rPr>
          <w:b/>
          <w:i/>
        </w:rPr>
        <w:t xml:space="preserve"> the direct object is going.</w:t>
      </w:r>
      <w:r w:rsidR="006561C7">
        <w:rPr>
          <w:b/>
          <w:i/>
        </w:rPr>
        <w:t xml:space="preserve">  Since “le” and “les” can mean several different things, clarification is often needed.  Note: the indirect object pronoun NEEDS to be included in the sentence, even if it seems repetitious.  It sounds awkward to not include the me, </w:t>
      </w:r>
      <w:proofErr w:type="spellStart"/>
      <w:r w:rsidR="006561C7">
        <w:rPr>
          <w:b/>
          <w:i/>
        </w:rPr>
        <w:t>te</w:t>
      </w:r>
      <w:proofErr w:type="spellEnd"/>
      <w:r w:rsidR="006561C7">
        <w:rPr>
          <w:b/>
          <w:i/>
        </w:rPr>
        <w:t xml:space="preserve">, le, </w:t>
      </w:r>
      <w:proofErr w:type="spellStart"/>
      <w:r w:rsidR="006561C7">
        <w:rPr>
          <w:b/>
          <w:i/>
        </w:rPr>
        <w:t>nos</w:t>
      </w:r>
      <w:proofErr w:type="spellEnd"/>
      <w:r w:rsidR="006561C7">
        <w:rPr>
          <w:b/>
          <w:i/>
        </w:rPr>
        <w:t xml:space="preserve">, or </w:t>
      </w:r>
      <w:proofErr w:type="spellStart"/>
      <w:r w:rsidR="006561C7">
        <w:rPr>
          <w:b/>
          <w:i/>
        </w:rPr>
        <w:t>les</w:t>
      </w:r>
      <w:proofErr w:type="spellEnd"/>
      <w:r w:rsidR="006561C7">
        <w:rPr>
          <w:b/>
          <w:i/>
        </w:rPr>
        <w:t xml:space="preserve">. </w:t>
      </w:r>
      <w:r w:rsidR="006561C7" w:rsidRPr="00DB4A1A">
        <w:rPr>
          <w:b/>
          <w:i/>
          <w:lang w:val="es-US"/>
        </w:rPr>
        <w:t>(</w:t>
      </w:r>
      <w:proofErr w:type="spellStart"/>
      <w:proofErr w:type="gramStart"/>
      <w:r w:rsidR="006561C7" w:rsidRPr="00DB4A1A">
        <w:rPr>
          <w:b/>
          <w:i/>
          <w:lang w:val="es-US"/>
        </w:rPr>
        <w:t>or</w:t>
      </w:r>
      <w:proofErr w:type="spellEnd"/>
      <w:proofErr w:type="gramEnd"/>
      <w:r w:rsidR="006561C7" w:rsidRPr="00DB4A1A">
        <w:rPr>
          <w:b/>
          <w:i/>
          <w:lang w:val="es-US"/>
        </w:rPr>
        <w:t xml:space="preserve"> se, </w:t>
      </w:r>
      <w:proofErr w:type="spellStart"/>
      <w:r w:rsidR="006561C7" w:rsidRPr="00DB4A1A">
        <w:rPr>
          <w:b/>
          <w:i/>
          <w:lang w:val="es-US"/>
        </w:rPr>
        <w:t>if</w:t>
      </w:r>
      <w:proofErr w:type="spellEnd"/>
      <w:r w:rsidR="006561C7" w:rsidRPr="00DB4A1A">
        <w:rPr>
          <w:b/>
          <w:i/>
          <w:lang w:val="es-US"/>
        </w:rPr>
        <w:t xml:space="preserve"> </w:t>
      </w:r>
      <w:proofErr w:type="spellStart"/>
      <w:r w:rsidR="006561C7" w:rsidRPr="00DB4A1A">
        <w:rPr>
          <w:b/>
          <w:i/>
          <w:lang w:val="es-US"/>
        </w:rPr>
        <w:t>double</w:t>
      </w:r>
      <w:proofErr w:type="spellEnd"/>
      <w:r w:rsidR="006561C7" w:rsidRPr="00DB4A1A">
        <w:rPr>
          <w:b/>
          <w:i/>
          <w:lang w:val="es-US"/>
        </w:rPr>
        <w:t xml:space="preserve"> </w:t>
      </w:r>
      <w:proofErr w:type="spellStart"/>
      <w:r w:rsidR="006561C7" w:rsidRPr="00DB4A1A">
        <w:rPr>
          <w:b/>
          <w:i/>
          <w:lang w:val="es-US"/>
        </w:rPr>
        <w:t>object</w:t>
      </w:r>
      <w:proofErr w:type="spellEnd"/>
      <w:r w:rsidR="006561C7" w:rsidRPr="00DB4A1A">
        <w:rPr>
          <w:b/>
          <w:i/>
          <w:lang w:val="es-US"/>
        </w:rPr>
        <w:t>)</w:t>
      </w:r>
    </w:p>
    <w:p w:rsidR="00C40135" w:rsidRDefault="006561C7" w:rsidP="00C40135">
      <w:pPr>
        <w:spacing w:after="0"/>
        <w:rPr>
          <w:lang w:val="es-US"/>
        </w:rPr>
      </w:pPr>
      <w:r w:rsidRPr="006561C7">
        <w:rPr>
          <w:lang w:val="es-US"/>
        </w:rPr>
        <w:t>¿Se la dijiste?  -  Sí, le dije la verdad a ella.</w:t>
      </w:r>
    </w:p>
    <w:p w:rsidR="006561C7" w:rsidRPr="00DB4A1A" w:rsidRDefault="006561C7" w:rsidP="00C40135">
      <w:pPr>
        <w:spacing w:after="0"/>
        <w:rPr>
          <w:lang w:val="es-US"/>
        </w:rPr>
      </w:pPr>
      <w:r>
        <w:rPr>
          <w:lang w:val="es-US"/>
        </w:rPr>
        <w:t xml:space="preserve">¿Te gustó la película?  </w:t>
      </w:r>
      <w:r w:rsidRPr="00DB4A1A">
        <w:rPr>
          <w:lang w:val="es-US"/>
        </w:rPr>
        <w:t>- ¡A mí me encantó!</w:t>
      </w:r>
    </w:p>
    <w:p w:rsidR="00C40135" w:rsidRPr="00DB4A1A" w:rsidRDefault="00C40135" w:rsidP="00C40135">
      <w:pPr>
        <w:spacing w:after="0"/>
        <w:rPr>
          <w:lang w:val="es-US"/>
        </w:rPr>
      </w:pPr>
    </w:p>
    <w:p w:rsidR="00C40135" w:rsidRPr="00D75A3C" w:rsidRDefault="00C40135" w:rsidP="00C40135">
      <w:pPr>
        <w:spacing w:after="0"/>
        <w:rPr>
          <w:b/>
        </w:rPr>
      </w:pPr>
      <w:r>
        <w:t>11. What does “</w:t>
      </w:r>
      <w:proofErr w:type="spellStart"/>
      <w:r>
        <w:t>mismo</w:t>
      </w:r>
      <w:proofErr w:type="spellEnd"/>
      <w:r>
        <w:t>(s)/a(s)” mean?  When do we use it? Give t</w:t>
      </w:r>
      <w:r w:rsidR="002E2811">
        <w:t>w</w:t>
      </w:r>
      <w:r>
        <w:t>o examples in Spanish.</w:t>
      </w:r>
      <w:r w:rsidR="006561C7">
        <w:t xml:space="preserve">  </w:t>
      </w:r>
      <w:r w:rsidR="00D75A3C">
        <w:rPr>
          <w:b/>
        </w:rPr>
        <w:t>By itself it means “same,” though when paired with a 3</w:t>
      </w:r>
      <w:r w:rsidR="00D75A3C" w:rsidRPr="00D75A3C">
        <w:rPr>
          <w:b/>
          <w:vertAlign w:val="superscript"/>
        </w:rPr>
        <w:t>rd</w:t>
      </w:r>
      <w:r w:rsidR="00D75A3C">
        <w:rPr>
          <w:b/>
        </w:rPr>
        <w:t xml:space="preserve"> person subject, it means himself, herself, or itself.  (The pronoun </w:t>
      </w:r>
      <w:proofErr w:type="spellStart"/>
      <w:r w:rsidR="00D75A3C">
        <w:rPr>
          <w:b/>
        </w:rPr>
        <w:t>sí</w:t>
      </w:r>
      <w:proofErr w:type="spellEnd"/>
      <w:r w:rsidR="00D75A3C">
        <w:rPr>
          <w:b/>
        </w:rPr>
        <w:t xml:space="preserve"> is used.)  Y</w:t>
      </w:r>
      <w:r w:rsidR="002E2811">
        <w:rPr>
          <w:b/>
        </w:rPr>
        <w:t xml:space="preserve">ou can also use </w:t>
      </w:r>
      <w:proofErr w:type="spellStart"/>
      <w:r w:rsidR="002E2811">
        <w:rPr>
          <w:b/>
        </w:rPr>
        <w:t>mismo</w:t>
      </w:r>
      <w:proofErr w:type="spellEnd"/>
      <w:r w:rsidR="002E2811">
        <w:rPr>
          <w:b/>
        </w:rPr>
        <w:t xml:space="preserve">/a with </w:t>
      </w:r>
      <w:proofErr w:type="spellStart"/>
      <w:r w:rsidR="002E2811">
        <w:rPr>
          <w:b/>
        </w:rPr>
        <w:t>mí</w:t>
      </w:r>
      <w:proofErr w:type="spellEnd"/>
      <w:r w:rsidR="002E2811">
        <w:rPr>
          <w:b/>
        </w:rPr>
        <w:t xml:space="preserve">, </w:t>
      </w:r>
      <w:proofErr w:type="spellStart"/>
      <w:r w:rsidR="002E2811">
        <w:rPr>
          <w:b/>
        </w:rPr>
        <w:t>ti</w:t>
      </w:r>
      <w:proofErr w:type="spellEnd"/>
      <w:r w:rsidR="002E2811">
        <w:rPr>
          <w:b/>
        </w:rPr>
        <w:t xml:space="preserve">, or </w:t>
      </w:r>
      <w:proofErr w:type="spellStart"/>
      <w:r w:rsidR="002E2811">
        <w:rPr>
          <w:b/>
        </w:rPr>
        <w:t>Ud</w:t>
      </w:r>
      <w:proofErr w:type="spellEnd"/>
      <w:r w:rsidR="002E2811">
        <w:rPr>
          <w:b/>
        </w:rPr>
        <w:t xml:space="preserve"> to add emphasis.  This can at times be redundant, so use sparingly.</w:t>
      </w:r>
    </w:p>
    <w:p w:rsidR="00C40135" w:rsidRPr="00DB4A1A" w:rsidRDefault="002E2811" w:rsidP="00C40135">
      <w:pPr>
        <w:spacing w:after="0"/>
      </w:pPr>
      <w:r w:rsidRPr="00DB4A1A">
        <w:t xml:space="preserve">Eduardo </w:t>
      </w:r>
      <w:proofErr w:type="spellStart"/>
      <w:r w:rsidRPr="00DB4A1A">
        <w:t>está</w:t>
      </w:r>
      <w:proofErr w:type="spellEnd"/>
      <w:r w:rsidRPr="00DB4A1A">
        <w:t xml:space="preserve"> </w:t>
      </w:r>
      <w:proofErr w:type="spellStart"/>
      <w:r w:rsidRPr="00DB4A1A">
        <w:t>hablando</w:t>
      </w:r>
      <w:proofErr w:type="spellEnd"/>
      <w:r w:rsidRPr="00DB4A1A">
        <w:t xml:space="preserve"> a </w:t>
      </w:r>
      <w:proofErr w:type="spellStart"/>
      <w:r w:rsidRPr="00DB4A1A">
        <w:t>sí</w:t>
      </w:r>
      <w:proofErr w:type="spellEnd"/>
      <w:r w:rsidRPr="00DB4A1A">
        <w:t xml:space="preserve"> </w:t>
      </w:r>
      <w:proofErr w:type="spellStart"/>
      <w:r w:rsidRPr="00DB4A1A">
        <w:t>mismo</w:t>
      </w:r>
      <w:proofErr w:type="spellEnd"/>
      <w:r w:rsidRPr="00DB4A1A">
        <w:t>.</w:t>
      </w:r>
    </w:p>
    <w:p w:rsidR="00C40135" w:rsidRPr="002E2811" w:rsidRDefault="002E2811" w:rsidP="00C40135">
      <w:pPr>
        <w:spacing w:after="0"/>
        <w:rPr>
          <w:lang w:val="es-US"/>
        </w:rPr>
      </w:pPr>
      <w:r>
        <w:rPr>
          <w:lang w:val="es-US"/>
        </w:rPr>
        <w:t>Juan Carlos se lo regaló a Carla, ¿verdad?  - No, se lo regaló a sí mismo.</w:t>
      </w:r>
    </w:p>
    <w:p w:rsidR="00C40135" w:rsidRPr="002E2811" w:rsidRDefault="002E2811" w:rsidP="00C40135">
      <w:pPr>
        <w:spacing w:after="0"/>
        <w:rPr>
          <w:lang w:val="es-US"/>
        </w:rPr>
      </w:pPr>
      <w:r>
        <w:rPr>
          <w:lang w:val="es-US"/>
        </w:rPr>
        <w:t>¡Pinté una pintura de mí misma!</w:t>
      </w:r>
    </w:p>
    <w:p w:rsidR="00C40135" w:rsidRPr="002E2811" w:rsidRDefault="00C40135" w:rsidP="00C40135">
      <w:pPr>
        <w:spacing w:after="0"/>
        <w:rPr>
          <w:lang w:val="es-US"/>
        </w:rPr>
      </w:pPr>
    </w:p>
    <w:p w:rsidR="002E2811" w:rsidRPr="002E2811" w:rsidRDefault="00C40135" w:rsidP="00C40135">
      <w:pPr>
        <w:spacing w:after="0"/>
        <w:rPr>
          <w:b/>
          <w:lang w:val="es-US"/>
        </w:rPr>
      </w:pPr>
      <w:r>
        <w:t xml:space="preserve">12. What happens when </w:t>
      </w:r>
      <w:proofErr w:type="spellStart"/>
      <w:r>
        <w:rPr>
          <w:b/>
        </w:rPr>
        <w:t>mí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ti</w:t>
      </w:r>
      <w:proofErr w:type="spellEnd"/>
      <w:r>
        <w:rPr>
          <w:b/>
        </w:rPr>
        <w:t xml:space="preserve">, and </w:t>
      </w:r>
      <w:proofErr w:type="spellStart"/>
      <w:r>
        <w:rPr>
          <w:b/>
        </w:rPr>
        <w:t>sí</w:t>
      </w:r>
      <w:proofErr w:type="spellEnd"/>
      <w:r>
        <w:rPr>
          <w:b/>
        </w:rPr>
        <w:t xml:space="preserve"> </w:t>
      </w:r>
      <w:r>
        <w:t xml:space="preserve">are used with </w:t>
      </w:r>
      <w:r>
        <w:rPr>
          <w:b/>
        </w:rPr>
        <w:t>con</w:t>
      </w:r>
      <w:r>
        <w:t>?  Give two examples in Spanish?</w:t>
      </w:r>
      <w:r w:rsidR="002E2811">
        <w:t xml:space="preserve">  </w:t>
      </w:r>
      <w:r w:rsidR="002E2811" w:rsidRPr="002E2811">
        <w:rPr>
          <w:b/>
          <w:lang w:val="es-US"/>
        </w:rPr>
        <w:t xml:space="preserve">Con + mí = </w:t>
      </w:r>
      <w:proofErr w:type="gramStart"/>
      <w:r w:rsidR="002E2811" w:rsidRPr="002E2811">
        <w:rPr>
          <w:b/>
          <w:lang w:val="es-US"/>
        </w:rPr>
        <w:t>conmigo ,</w:t>
      </w:r>
      <w:proofErr w:type="gramEnd"/>
      <w:r w:rsidR="002E2811" w:rsidRPr="002E2811">
        <w:rPr>
          <w:b/>
          <w:lang w:val="es-US"/>
        </w:rPr>
        <w:t xml:space="preserve"> </w:t>
      </w:r>
    </w:p>
    <w:p w:rsidR="00C40135" w:rsidRPr="002E2811" w:rsidRDefault="002E2811" w:rsidP="00C40135">
      <w:pPr>
        <w:spacing w:after="0"/>
        <w:rPr>
          <w:b/>
          <w:lang w:val="es-US"/>
        </w:rPr>
      </w:pPr>
      <w:r w:rsidRPr="002E2811">
        <w:rPr>
          <w:b/>
          <w:lang w:val="es-US"/>
        </w:rPr>
        <w:t>Con + ti = contigo, Con +s</w:t>
      </w:r>
      <w:r>
        <w:rPr>
          <w:b/>
          <w:lang w:val="es-US"/>
        </w:rPr>
        <w:t>í</w:t>
      </w:r>
      <w:r w:rsidRPr="002E2811">
        <w:rPr>
          <w:b/>
          <w:lang w:val="es-US"/>
        </w:rPr>
        <w:t xml:space="preserve"> = </w:t>
      </w:r>
      <w:proofErr w:type="gramStart"/>
      <w:r w:rsidRPr="002E2811">
        <w:rPr>
          <w:b/>
          <w:lang w:val="es-US"/>
        </w:rPr>
        <w:t>consigo ,</w:t>
      </w:r>
      <w:proofErr w:type="gramEnd"/>
      <w:r w:rsidRPr="002E2811">
        <w:rPr>
          <w:b/>
          <w:lang w:val="es-US"/>
        </w:rPr>
        <w:t xml:space="preserve"> </w:t>
      </w:r>
    </w:p>
    <w:p w:rsidR="00C40135" w:rsidRDefault="002E2811" w:rsidP="00C40135">
      <w:pPr>
        <w:spacing w:after="0"/>
        <w:rPr>
          <w:lang w:val="es-US"/>
        </w:rPr>
      </w:pPr>
      <w:r>
        <w:rPr>
          <w:lang w:val="es-US"/>
        </w:rPr>
        <w:t>¿Quieres comer conmigo en la cafetería?  - Pues, ¿contigo?  ¡Sí claro!</w:t>
      </w:r>
    </w:p>
    <w:p w:rsidR="002E2811" w:rsidRPr="002E2811" w:rsidRDefault="002E2811" w:rsidP="00C40135">
      <w:pPr>
        <w:spacing w:after="0"/>
        <w:rPr>
          <w:lang w:val="es-US"/>
        </w:rPr>
      </w:pPr>
      <w:r w:rsidRPr="006C0D3B">
        <w:rPr>
          <w:lang w:val="es-ES"/>
        </w:rPr>
        <w:t xml:space="preserve">Me voy consigo.  </w:t>
      </w:r>
      <w:r w:rsidRPr="002E2811">
        <w:rPr>
          <w:lang w:val="es-US"/>
        </w:rPr>
        <w:t>-¿Con quién?  -Con Alfredo.</w:t>
      </w:r>
    </w:p>
    <w:p w:rsidR="00C40135" w:rsidRPr="002E2811" w:rsidRDefault="00C40135" w:rsidP="00C40135">
      <w:pPr>
        <w:spacing w:after="0"/>
        <w:rPr>
          <w:lang w:val="es-US"/>
        </w:rPr>
      </w:pPr>
    </w:p>
    <w:p w:rsidR="00C40135" w:rsidRDefault="00C40135" w:rsidP="00C40135">
      <w:pPr>
        <w:spacing w:after="0"/>
      </w:pPr>
      <w:r w:rsidRPr="002E2811">
        <w:rPr>
          <w:lang w:val="es-US"/>
        </w:rPr>
        <w:t xml:space="preserve">13. </w:t>
      </w:r>
      <w:proofErr w:type="spellStart"/>
      <w:r w:rsidRPr="002E2811">
        <w:rPr>
          <w:lang w:val="es-US"/>
        </w:rPr>
        <w:t>What</w:t>
      </w:r>
      <w:proofErr w:type="spellEnd"/>
      <w:r w:rsidRPr="002E2811">
        <w:rPr>
          <w:lang w:val="es-US"/>
        </w:rPr>
        <w:t xml:space="preserve"> </w:t>
      </w:r>
      <w:proofErr w:type="spellStart"/>
      <w:r w:rsidRPr="002E2811">
        <w:rPr>
          <w:lang w:val="es-US"/>
        </w:rPr>
        <w:t>is</w:t>
      </w:r>
      <w:proofErr w:type="spellEnd"/>
      <w:r w:rsidRPr="002E2811">
        <w:rPr>
          <w:lang w:val="es-US"/>
        </w:rPr>
        <w:t xml:space="preserve"> a </w:t>
      </w:r>
      <w:proofErr w:type="spellStart"/>
      <w:r w:rsidRPr="002E2811">
        <w:rPr>
          <w:lang w:val="es-US"/>
        </w:rPr>
        <w:t>preposition</w:t>
      </w:r>
      <w:proofErr w:type="spellEnd"/>
      <w:r w:rsidRPr="002E2811">
        <w:rPr>
          <w:lang w:val="es-US"/>
        </w:rPr>
        <w:t xml:space="preserve">?  </w:t>
      </w:r>
      <w:r>
        <w:t xml:space="preserve">Which ones are used with </w:t>
      </w:r>
      <w:proofErr w:type="spellStart"/>
      <w:r>
        <w:rPr>
          <w:b/>
        </w:rPr>
        <w:t>tú</w:t>
      </w:r>
      <w:proofErr w:type="spellEnd"/>
      <w:r>
        <w:rPr>
          <w:b/>
        </w:rPr>
        <w:t xml:space="preserve"> </w:t>
      </w:r>
      <w:r>
        <w:t xml:space="preserve">and </w:t>
      </w:r>
      <w:proofErr w:type="spellStart"/>
      <w:r>
        <w:rPr>
          <w:b/>
        </w:rPr>
        <w:t>yo</w:t>
      </w:r>
      <w:proofErr w:type="spellEnd"/>
      <w:r>
        <w:rPr>
          <w:b/>
        </w:rPr>
        <w:t xml:space="preserve"> </w:t>
      </w:r>
      <w:r>
        <w:t xml:space="preserve">instead of </w:t>
      </w:r>
      <w:proofErr w:type="spellStart"/>
      <w:r>
        <w:rPr>
          <w:b/>
        </w:rPr>
        <w:t>mí</w:t>
      </w:r>
      <w:proofErr w:type="spellEnd"/>
      <w:r>
        <w:rPr>
          <w:b/>
        </w:rPr>
        <w:t xml:space="preserve"> </w:t>
      </w:r>
      <w:r>
        <w:t xml:space="preserve">and </w:t>
      </w:r>
      <w:proofErr w:type="spellStart"/>
      <w:r>
        <w:rPr>
          <w:b/>
        </w:rPr>
        <w:t>ti</w:t>
      </w:r>
      <w:proofErr w:type="spellEnd"/>
      <w:r>
        <w:t>: Name 6 and define them.</w:t>
      </w:r>
    </w:p>
    <w:p w:rsidR="00C40135" w:rsidRDefault="002E2811" w:rsidP="00C40135">
      <w:pPr>
        <w:spacing w:after="0"/>
      </w:pPr>
      <w:r>
        <w:t xml:space="preserve">A preposition is a word that </w:t>
      </w:r>
      <w:r w:rsidR="005940ED">
        <w:t xml:space="preserve">shows a relation to another noun/element in the clause. Prepositions have to be with an object (never by themselves).  Use the following with </w:t>
      </w:r>
      <w:proofErr w:type="spellStart"/>
      <w:r w:rsidR="005940ED">
        <w:t>tú</w:t>
      </w:r>
      <w:proofErr w:type="spellEnd"/>
      <w:r w:rsidR="005940ED">
        <w:t xml:space="preserve"> and </w:t>
      </w:r>
      <w:proofErr w:type="spellStart"/>
      <w:r w:rsidR="005940ED">
        <w:t>yo</w:t>
      </w:r>
      <w:proofErr w:type="spellEnd"/>
      <w:r w:rsidR="005940ED">
        <w:t xml:space="preserve"> instead of </w:t>
      </w:r>
      <w:proofErr w:type="spellStart"/>
      <w:r w:rsidR="005940ED">
        <w:t>mí</w:t>
      </w:r>
      <w:proofErr w:type="spellEnd"/>
      <w:r w:rsidR="005940ED">
        <w:t xml:space="preserve"> and </w:t>
      </w:r>
      <w:proofErr w:type="spellStart"/>
      <w:r w:rsidR="005940ED">
        <w:t>ti</w:t>
      </w:r>
      <w:proofErr w:type="spellEnd"/>
      <w:r w:rsidR="005940ED">
        <w:t>:</w:t>
      </w:r>
    </w:p>
    <w:p w:rsidR="00D83A9E" w:rsidRPr="005940ED" w:rsidRDefault="005940ED" w:rsidP="005940E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E0ACB" wp14:editId="2F50CDD0">
                <wp:simplePos x="0" y="0"/>
                <wp:positionH relativeFrom="column">
                  <wp:posOffset>-170815</wp:posOffset>
                </wp:positionH>
                <wp:positionV relativeFrom="paragraph">
                  <wp:posOffset>410029</wp:posOffset>
                </wp:positionV>
                <wp:extent cx="6991350" cy="140398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35" w:rsidRPr="004D1738" w:rsidRDefault="00C40135" w:rsidP="00C40135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When object pronouns are attached to infinitives, participles, or commands, a written accent is often required to maintain proper word stress.   infinitive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cantármela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>
                              <w:t xml:space="preserve">present participle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escribiéndole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>
                              <w:t xml:space="preserve">command -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acompáñeme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DE0A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45pt;margin-top:32.3pt;width:550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">
                <v:textbox style="mso-fit-shape-to-text:t">
                  <w:txbxContent>
                    <w:p w:rsidR="00C40135" w:rsidRPr="004D1738" w:rsidRDefault="00C40135" w:rsidP="00C40135">
                      <w:pPr>
                        <w:rPr>
                          <w:b/>
                        </w:rPr>
                      </w:pPr>
                      <w:r>
                        <w:t xml:space="preserve">When object pronouns are attached to infinitives, participles, or commands, a written accent is often required to maintain proper word stress.   infinitive – </w:t>
                      </w:r>
                      <w:proofErr w:type="spellStart"/>
                      <w:r>
                        <w:rPr>
                          <w:b/>
                        </w:rPr>
                        <w:t>cantármela</w:t>
                      </w:r>
                      <w:proofErr w:type="spellEnd"/>
                      <w:r>
                        <w:rPr>
                          <w:b/>
                        </w:rPr>
                        <w:t xml:space="preserve">, </w:t>
                      </w:r>
                      <w:r>
                        <w:t xml:space="preserve">present participle – </w:t>
                      </w:r>
                      <w:proofErr w:type="spellStart"/>
                      <w:r>
                        <w:rPr>
                          <w:b/>
                        </w:rPr>
                        <w:t>escribiéndole</w:t>
                      </w:r>
                      <w:proofErr w:type="spellEnd"/>
                      <w:r>
                        <w:rPr>
                          <w:b/>
                        </w:rPr>
                        <w:t xml:space="preserve">, </w:t>
                      </w:r>
                      <w:r>
                        <w:t xml:space="preserve">command - </w:t>
                      </w:r>
                      <w:proofErr w:type="spellStart"/>
                      <w:r>
                        <w:rPr>
                          <w:b/>
                        </w:rPr>
                        <w:t>acompáñeme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940ED">
        <w:rPr>
          <w:b/>
        </w:rPr>
        <w:t>Entre</w:t>
      </w:r>
      <w:r>
        <w:t xml:space="preserve"> (between) </w:t>
      </w:r>
      <w:proofErr w:type="spellStart"/>
      <w:r w:rsidRPr="005940ED">
        <w:rPr>
          <w:b/>
        </w:rPr>
        <w:t>exepto</w:t>
      </w:r>
      <w:proofErr w:type="spellEnd"/>
      <w:r>
        <w:t xml:space="preserve"> (except) </w:t>
      </w:r>
      <w:proofErr w:type="spellStart"/>
      <w:r w:rsidRPr="005940ED">
        <w:rPr>
          <w:b/>
        </w:rPr>
        <w:t>incluso</w:t>
      </w:r>
      <w:proofErr w:type="spellEnd"/>
      <w:r>
        <w:t xml:space="preserve"> (even/including) </w:t>
      </w:r>
      <w:r>
        <w:rPr>
          <w:b/>
        </w:rPr>
        <w:t>salvo</w:t>
      </w:r>
      <w:r>
        <w:t xml:space="preserve"> (except, saving, barring) </w:t>
      </w:r>
      <w:proofErr w:type="spellStart"/>
      <w:r>
        <w:rPr>
          <w:b/>
        </w:rPr>
        <w:t>según</w:t>
      </w:r>
      <w:proofErr w:type="spellEnd"/>
      <w:r>
        <w:t xml:space="preserve"> (according to)</w:t>
      </w:r>
    </w:p>
    <w:sectPr w:rsidR="00D83A9E" w:rsidRPr="005940ED" w:rsidSect="00431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35"/>
    <w:rsid w:val="00047AE9"/>
    <w:rsid w:val="00236117"/>
    <w:rsid w:val="002E2811"/>
    <w:rsid w:val="003A3ADF"/>
    <w:rsid w:val="005940ED"/>
    <w:rsid w:val="006561C7"/>
    <w:rsid w:val="006C0D3B"/>
    <w:rsid w:val="00BB2564"/>
    <w:rsid w:val="00C40135"/>
    <w:rsid w:val="00D75A3C"/>
    <w:rsid w:val="00D82AF9"/>
    <w:rsid w:val="00D83A9E"/>
    <w:rsid w:val="00DB4A1A"/>
    <w:rsid w:val="00EA19D1"/>
    <w:rsid w:val="00EC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06413E-FBBE-4045-9893-CD642608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1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Stimmel, Susan    SHS - Staff</dc:creator>
  <cp:lastModifiedBy>Stimmel, Susan</cp:lastModifiedBy>
  <cp:revision>3</cp:revision>
  <cp:lastPrinted>2016-10-11T14:12:00Z</cp:lastPrinted>
  <dcterms:created xsi:type="dcterms:W3CDTF">2016-10-11T14:13:00Z</dcterms:created>
  <dcterms:modified xsi:type="dcterms:W3CDTF">2017-10-11T15:39:00Z</dcterms:modified>
</cp:coreProperties>
</file>