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8C2" w:rsidRDefault="00DE3EAF">
      <w:r>
        <w:t>Let’s talk about VHL</w:t>
      </w:r>
    </w:p>
    <w:p w:rsidR="00DE3EAF" w:rsidRDefault="00DE3EAF"/>
    <w:p w:rsidR="00DE3EAF" w:rsidRDefault="00DE3EAF">
      <w:r>
        <w:t xml:space="preserve">VHL is updated on the website and in the gradebook. I deleted the optional activities from the last four weeks to prevent confusion so everything that’s on there was due the Monday after we left or within the next week </w:t>
      </w:r>
      <w:bookmarkStart w:id="0" w:name="_GoBack"/>
      <w:bookmarkEnd w:id="0"/>
      <w:r>
        <w:t>EXCEPT the optional enrichment activities for this week. So, let’s talk about some frequently asked questions.</w:t>
      </w:r>
    </w:p>
    <w:p w:rsidR="00DE3EAF" w:rsidRDefault="00DE3EAF"/>
    <w:p w:rsidR="00DE3EAF" w:rsidRDefault="00DE3EAF">
      <w:r>
        <w:t>Frequently asked question number one, or FAQ:</w:t>
      </w:r>
    </w:p>
    <w:p w:rsidR="00DE3EAF" w:rsidRDefault="00DE3EAF"/>
    <w:p w:rsidR="00DE3EAF" w:rsidRDefault="00DE3EAF">
      <w:r>
        <w:t>How do I know if the VHL is required or optional?</w:t>
      </w:r>
    </w:p>
    <w:p w:rsidR="00DE3EAF" w:rsidRDefault="00DE3EAF">
      <w:r>
        <w:t>If it is assigned as “Homework” it is required. If It is assigned as “Classwork” it is optional. All required content is graded in the gradebook while the optional content will be graded in VHL but not the gradebook.</w:t>
      </w:r>
    </w:p>
    <w:p w:rsidR="00DE3EAF" w:rsidRDefault="00DE3EAF"/>
    <w:p w:rsidR="00DE3EAF" w:rsidRDefault="00DE3EAF">
      <w:r>
        <w:t>What if my recording doesn’t work?</w:t>
      </w:r>
    </w:p>
    <w:p w:rsidR="00DE3EAF" w:rsidRDefault="00DE3EAF">
      <w:r>
        <w:t>I can’t help you from home, so you’ll have to try using another device if you have one or contact the “Help” option within VHL. Another Spanish teacher has had students do this and says it’s helpful.</w:t>
      </w:r>
    </w:p>
    <w:p w:rsidR="00DE3EAF" w:rsidRDefault="00DE3EAF"/>
    <w:p w:rsidR="00DE3EAF" w:rsidRDefault="00DE3EAF"/>
    <w:sectPr w:rsidR="00DE3EAF" w:rsidSect="00311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AF"/>
    <w:rsid w:val="00311AEB"/>
    <w:rsid w:val="00C64E5A"/>
    <w:rsid w:val="00DE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177CB"/>
  <w15:chartTrackingRefBased/>
  <w15:docId w15:val="{4A684F97-75B7-D84B-9C98-5B89B102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Early</dc:creator>
  <cp:keywords/>
  <dc:description/>
  <cp:lastModifiedBy>Kelsey Early</cp:lastModifiedBy>
  <cp:revision>1</cp:revision>
  <dcterms:created xsi:type="dcterms:W3CDTF">2020-04-21T18:45:00Z</dcterms:created>
  <dcterms:modified xsi:type="dcterms:W3CDTF">2020-04-21T19:44:00Z</dcterms:modified>
</cp:coreProperties>
</file>